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 xml:space="preserve">На </w:t>
      </w:r>
      <w:r w:rsidR="00C26C26">
        <w:rPr>
          <w:rFonts w:ascii="Times New Roman" w:hAnsi="Times New Roman"/>
          <w:sz w:val="24"/>
          <w:szCs w:val="24"/>
        </w:rPr>
        <w:t xml:space="preserve">первом </w:t>
      </w:r>
      <w:r w:rsidRPr="00B6627D">
        <w:rPr>
          <w:rFonts w:ascii="Times New Roman" w:hAnsi="Times New Roman"/>
          <w:sz w:val="24"/>
          <w:szCs w:val="24"/>
        </w:rPr>
        <w:t>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366858">
        <w:rPr>
          <w:rFonts w:ascii="Times New Roman" w:hAnsi="Times New Roman"/>
          <w:sz w:val="24"/>
          <w:szCs w:val="24"/>
        </w:rPr>
        <w:t>, которое состоялось  30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C26C26">
        <w:rPr>
          <w:rFonts w:ascii="Times New Roman" w:hAnsi="Times New Roman"/>
          <w:sz w:val="24"/>
          <w:szCs w:val="24"/>
        </w:rPr>
        <w:t>августа</w:t>
      </w:r>
      <w:r w:rsidR="00366858">
        <w:rPr>
          <w:rFonts w:ascii="Times New Roman" w:hAnsi="Times New Roman"/>
          <w:sz w:val="24"/>
          <w:szCs w:val="24"/>
        </w:rPr>
        <w:t xml:space="preserve"> 2022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366858">
        <w:rPr>
          <w:rFonts w:ascii="Times New Roman" w:hAnsi="Times New Roman"/>
          <w:sz w:val="24"/>
          <w:szCs w:val="24"/>
        </w:rPr>
        <w:t>твии с планом работы ЦМК на 2022-2023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:rsidR="00C26C26" w:rsidRPr="00B6627D" w:rsidRDefault="00C26C26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C26" w:rsidRDefault="00C26C26" w:rsidP="00C26C26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rFonts w:cs="Times New Roman"/>
        </w:rPr>
      </w:pPr>
      <w:r w:rsidRPr="00C31379">
        <w:rPr>
          <w:rFonts w:cs="Times New Roman"/>
        </w:rPr>
        <w:t>1.  Утверждение индивидуальных плано</w:t>
      </w:r>
      <w:r w:rsidR="00366858">
        <w:rPr>
          <w:rFonts w:cs="Times New Roman"/>
        </w:rPr>
        <w:t>в преподавателей ЦМК № 4 на 2022-2023</w:t>
      </w:r>
      <w:r w:rsidR="004C2F0F">
        <w:rPr>
          <w:rFonts w:cs="Times New Roman"/>
        </w:rPr>
        <w:t xml:space="preserve"> </w:t>
      </w:r>
      <w:r w:rsidRPr="00C31379">
        <w:rPr>
          <w:rFonts w:cs="Times New Roman"/>
        </w:rPr>
        <w:t>учебный год.</w:t>
      </w:r>
    </w:p>
    <w:p w:rsidR="00C26C26" w:rsidRDefault="00C26C26" w:rsidP="00C26C26">
      <w:pPr>
        <w:pStyle w:val="a4"/>
        <w:widowControl w:val="0"/>
        <w:shd w:val="clear" w:color="auto" w:fill="auto"/>
        <w:tabs>
          <w:tab w:val="left" w:pos="540"/>
        </w:tabs>
        <w:spacing w:line="240" w:lineRule="auto"/>
        <w:ind w:firstLine="567"/>
        <w:jc w:val="both"/>
        <w:rPr>
          <w:rFonts w:cs="Times New Roman"/>
        </w:rPr>
      </w:pPr>
      <w:r w:rsidRPr="00C31379">
        <w:rPr>
          <w:rFonts w:cs="Times New Roman"/>
        </w:rPr>
        <w:t xml:space="preserve">2. Составление графиков </w:t>
      </w:r>
      <w:proofErr w:type="spellStart"/>
      <w:r w:rsidRPr="00C31379">
        <w:rPr>
          <w:rFonts w:cs="Times New Roman"/>
        </w:rPr>
        <w:t>взаимопосещения</w:t>
      </w:r>
      <w:proofErr w:type="spellEnd"/>
      <w:r w:rsidRPr="00C31379">
        <w:rPr>
          <w:rFonts w:cs="Times New Roman"/>
        </w:rPr>
        <w:t xml:space="preserve"> занятий и открытых занятий.</w:t>
      </w:r>
    </w:p>
    <w:p w:rsidR="00C26C26" w:rsidRDefault="00C26C26" w:rsidP="00C26C26">
      <w:pPr>
        <w:pStyle w:val="a4"/>
        <w:widowControl w:val="0"/>
        <w:shd w:val="clear" w:color="auto" w:fill="auto"/>
        <w:tabs>
          <w:tab w:val="left" w:pos="540"/>
        </w:tabs>
        <w:spacing w:line="240" w:lineRule="auto"/>
        <w:ind w:firstLine="567"/>
        <w:jc w:val="both"/>
        <w:rPr>
          <w:rFonts w:cs="Times New Roman"/>
        </w:rPr>
      </w:pPr>
      <w:r w:rsidRPr="00C31379">
        <w:rPr>
          <w:rFonts w:cs="Times New Roman"/>
        </w:rPr>
        <w:t>3. Разработка плана издания методических пособий.</w:t>
      </w:r>
    </w:p>
    <w:p w:rsidR="00C26C26" w:rsidRDefault="00C26C26" w:rsidP="00C26C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1379">
        <w:rPr>
          <w:rFonts w:ascii="Times New Roman" w:hAnsi="Times New Roman"/>
          <w:sz w:val="24"/>
          <w:szCs w:val="24"/>
        </w:rPr>
        <w:t xml:space="preserve">4. Разработка </w:t>
      </w:r>
      <w:r>
        <w:rPr>
          <w:rFonts w:ascii="Times New Roman" w:hAnsi="Times New Roman"/>
          <w:sz w:val="24"/>
          <w:szCs w:val="24"/>
        </w:rPr>
        <w:t>тем</w:t>
      </w:r>
      <w:r w:rsidRPr="00C31379">
        <w:rPr>
          <w:rFonts w:ascii="Times New Roman" w:hAnsi="Times New Roman"/>
          <w:sz w:val="24"/>
          <w:szCs w:val="24"/>
        </w:rPr>
        <w:t xml:space="preserve"> на курсовое и дипломное проектирование для студентов </w:t>
      </w:r>
      <w:r w:rsidR="0011348E">
        <w:rPr>
          <w:rFonts w:ascii="Times New Roman" w:hAnsi="Times New Roman"/>
          <w:sz w:val="24"/>
          <w:szCs w:val="24"/>
        </w:rPr>
        <w:t xml:space="preserve">II, III и </w:t>
      </w:r>
      <w:r w:rsidR="0011348E">
        <w:rPr>
          <w:rFonts w:ascii="Times New Roman" w:hAnsi="Times New Roman"/>
          <w:sz w:val="24"/>
          <w:szCs w:val="24"/>
          <w:lang w:val="en-US"/>
        </w:rPr>
        <w:t>IV</w:t>
      </w:r>
      <w:r w:rsidR="0011348E">
        <w:rPr>
          <w:rFonts w:ascii="Times New Roman" w:hAnsi="Times New Roman"/>
          <w:sz w:val="24"/>
          <w:szCs w:val="24"/>
        </w:rPr>
        <w:t xml:space="preserve"> </w:t>
      </w:r>
      <w:r w:rsidRPr="00C31379">
        <w:rPr>
          <w:rFonts w:ascii="Times New Roman" w:hAnsi="Times New Roman"/>
          <w:sz w:val="24"/>
          <w:szCs w:val="24"/>
        </w:rPr>
        <w:t xml:space="preserve">курсов </w:t>
      </w:r>
      <w:r w:rsidR="0011348E">
        <w:rPr>
          <w:rFonts w:ascii="Times New Roman" w:hAnsi="Times New Roman"/>
          <w:sz w:val="24"/>
          <w:szCs w:val="24"/>
        </w:rPr>
        <w:t>очн</w:t>
      </w:r>
      <w:r w:rsidR="004C2F0F">
        <w:rPr>
          <w:rFonts w:ascii="Times New Roman" w:hAnsi="Times New Roman"/>
          <w:sz w:val="24"/>
          <w:szCs w:val="24"/>
        </w:rPr>
        <w:t>ой и заочной формы обучения</w:t>
      </w:r>
      <w:r w:rsidRPr="00C31379">
        <w:rPr>
          <w:rFonts w:ascii="Times New Roman" w:hAnsi="Times New Roman"/>
          <w:sz w:val="24"/>
          <w:szCs w:val="24"/>
        </w:rPr>
        <w:t xml:space="preserve">. </w:t>
      </w:r>
    </w:p>
    <w:p w:rsidR="00C26C26" w:rsidRDefault="00C26C26" w:rsidP="00C26C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1379">
        <w:rPr>
          <w:rFonts w:ascii="Times New Roman" w:hAnsi="Times New Roman"/>
          <w:sz w:val="24"/>
          <w:szCs w:val="24"/>
        </w:rPr>
        <w:t>5. Утверждение</w:t>
      </w:r>
      <w:r>
        <w:rPr>
          <w:rFonts w:ascii="Times New Roman" w:hAnsi="Times New Roman"/>
          <w:sz w:val="24"/>
          <w:szCs w:val="24"/>
        </w:rPr>
        <w:t>:</w:t>
      </w:r>
      <w:r w:rsidRPr="00C31379">
        <w:rPr>
          <w:rFonts w:ascii="Times New Roman" w:hAnsi="Times New Roman"/>
          <w:sz w:val="24"/>
          <w:szCs w:val="24"/>
        </w:rPr>
        <w:t xml:space="preserve"> </w:t>
      </w:r>
    </w:p>
    <w:p w:rsidR="00C26C26" w:rsidRDefault="00C26C26" w:rsidP="00C26C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1379">
        <w:rPr>
          <w:rFonts w:ascii="Times New Roman" w:hAnsi="Times New Roman"/>
          <w:sz w:val="24"/>
          <w:szCs w:val="24"/>
        </w:rPr>
        <w:t>перечня дисциплин, закрепленных за ц</w:t>
      </w:r>
      <w:r>
        <w:rPr>
          <w:rFonts w:ascii="Times New Roman" w:hAnsi="Times New Roman"/>
          <w:sz w:val="24"/>
          <w:szCs w:val="24"/>
        </w:rPr>
        <w:t>икловой методической  комиссией;</w:t>
      </w:r>
    </w:p>
    <w:p w:rsidR="00C26C26" w:rsidRDefault="00C26C26" w:rsidP="00C26C2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1379">
        <w:rPr>
          <w:rFonts w:ascii="Times New Roman" w:hAnsi="Times New Roman"/>
          <w:sz w:val="24"/>
          <w:szCs w:val="24"/>
        </w:rPr>
        <w:t>календарно-тематических планов, дисциплин, закрепленных за комиссией</w:t>
      </w:r>
      <w:r>
        <w:rPr>
          <w:rFonts w:ascii="Times New Roman" w:hAnsi="Times New Roman"/>
          <w:sz w:val="24"/>
          <w:szCs w:val="24"/>
        </w:rPr>
        <w:t>;</w:t>
      </w:r>
      <w:r w:rsidR="0011348E">
        <w:rPr>
          <w:rFonts w:ascii="Times New Roman" w:hAnsi="Times New Roman"/>
          <w:sz w:val="24"/>
          <w:szCs w:val="24"/>
        </w:rPr>
        <w:t xml:space="preserve"> </w:t>
      </w:r>
    </w:p>
    <w:p w:rsidR="0011348E" w:rsidRDefault="0011348E" w:rsidP="00C26C2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фондов оценочных средств;</w:t>
      </w:r>
    </w:p>
    <w:p w:rsidR="00C26C26" w:rsidRDefault="00C26C26" w:rsidP="00C26C2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экзаменационных материалов для проведения п</w:t>
      </w:r>
      <w:r w:rsidR="004C2F0F">
        <w:rPr>
          <w:rFonts w:ascii="Times New Roman" w:hAnsi="Times New Roman"/>
          <w:sz w:val="24"/>
          <w:szCs w:val="24"/>
        </w:rPr>
        <w:t xml:space="preserve">ромежуточной аттестации заочной </w:t>
      </w:r>
      <w:r w:rsidR="00366858">
        <w:rPr>
          <w:rFonts w:ascii="Times New Roman" w:hAnsi="Times New Roman"/>
          <w:sz w:val="24"/>
          <w:szCs w:val="24"/>
        </w:rPr>
        <w:t xml:space="preserve"> и очной </w:t>
      </w:r>
      <w:r w:rsidR="004C2F0F">
        <w:rPr>
          <w:rFonts w:ascii="Times New Roman" w:hAnsi="Times New Roman"/>
          <w:sz w:val="24"/>
          <w:szCs w:val="24"/>
        </w:rPr>
        <w:t>формы обучения</w:t>
      </w:r>
      <w:r>
        <w:rPr>
          <w:rFonts w:ascii="Times New Roman" w:hAnsi="Times New Roman"/>
          <w:sz w:val="24"/>
          <w:szCs w:val="24"/>
        </w:rPr>
        <w:t>;</w:t>
      </w:r>
    </w:p>
    <w:p w:rsidR="00C26C26" w:rsidRDefault="00C26C26" w:rsidP="00C26C2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 индивидуальных заданий для производственных</w:t>
      </w:r>
      <w:r w:rsidR="0036685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66858">
        <w:rPr>
          <w:rFonts w:ascii="Times New Roman" w:hAnsi="Times New Roman"/>
          <w:sz w:val="24"/>
          <w:szCs w:val="24"/>
        </w:rPr>
        <w:t>преддипломной</w:t>
      </w:r>
      <w:proofErr w:type="gramEnd"/>
      <w:r w:rsidR="00366858">
        <w:rPr>
          <w:rFonts w:ascii="Times New Roman" w:hAnsi="Times New Roman"/>
          <w:sz w:val="24"/>
          <w:szCs w:val="24"/>
        </w:rPr>
        <w:t xml:space="preserve">) практик на 2022-2023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у.г.;</w:t>
      </w:r>
    </w:p>
    <w:p w:rsidR="00C26C26" w:rsidRPr="00C31379" w:rsidRDefault="00C26C26" w:rsidP="00C26C2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1348E">
        <w:rPr>
          <w:rFonts w:ascii="Times New Roman" w:hAnsi="Times New Roman"/>
          <w:sz w:val="24"/>
          <w:szCs w:val="24"/>
        </w:rPr>
        <w:t>рограмму</w:t>
      </w:r>
      <w:r>
        <w:rPr>
          <w:rFonts w:ascii="Times New Roman" w:hAnsi="Times New Roman"/>
          <w:sz w:val="24"/>
          <w:szCs w:val="24"/>
        </w:rPr>
        <w:t xml:space="preserve"> Государственн</w:t>
      </w:r>
      <w:r w:rsidR="004C2F0F">
        <w:rPr>
          <w:rFonts w:ascii="Times New Roman" w:hAnsi="Times New Roman"/>
          <w:sz w:val="24"/>
          <w:szCs w:val="24"/>
        </w:rPr>
        <w:t>ой итоговой аттестации заочной формы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E90B32" w:rsidRDefault="00F97B67">
      <w:pPr>
        <w:rPr>
          <w:rFonts w:ascii="Times New Roman" w:hAnsi="Times New Roman"/>
          <w:sz w:val="24"/>
          <w:szCs w:val="24"/>
        </w:rPr>
      </w:pPr>
      <w:r w:rsidRPr="00F97B67">
        <w:rPr>
          <w:rFonts w:ascii="Times New Roman" w:hAnsi="Times New Roman"/>
          <w:sz w:val="24"/>
          <w:szCs w:val="24"/>
        </w:rPr>
        <w:t>По всем вопросам принято положительное решение</w:t>
      </w:r>
      <w:r>
        <w:rPr>
          <w:rFonts w:ascii="Times New Roman" w:hAnsi="Times New Roman"/>
          <w:sz w:val="24"/>
          <w:szCs w:val="24"/>
        </w:rPr>
        <w:t>.</w:t>
      </w:r>
    </w:p>
    <w:p w:rsidR="00F97B67" w:rsidRDefault="00F97B67">
      <w:pPr>
        <w:rPr>
          <w:rFonts w:ascii="Times New Roman" w:hAnsi="Times New Roman"/>
          <w:sz w:val="24"/>
          <w:szCs w:val="24"/>
        </w:rPr>
      </w:pPr>
    </w:p>
    <w:p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66858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2F0F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06BF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1EE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26C2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Диана</cp:lastModifiedBy>
  <cp:revision>3</cp:revision>
  <dcterms:created xsi:type="dcterms:W3CDTF">2022-10-04T08:37:00Z</dcterms:created>
  <dcterms:modified xsi:type="dcterms:W3CDTF">2022-10-04T08:39:00Z</dcterms:modified>
</cp:coreProperties>
</file>