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330C107E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154264">
        <w:rPr>
          <w:rFonts w:ascii="Times New Roman" w:hAnsi="Times New Roman"/>
          <w:sz w:val="24"/>
          <w:szCs w:val="24"/>
        </w:rPr>
        <w:t>17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154264">
        <w:rPr>
          <w:rFonts w:ascii="Times New Roman" w:hAnsi="Times New Roman"/>
          <w:sz w:val="24"/>
          <w:szCs w:val="24"/>
        </w:rPr>
        <w:t>янва</w:t>
      </w:r>
      <w:r w:rsidR="00B77500">
        <w:rPr>
          <w:rFonts w:ascii="Times New Roman" w:hAnsi="Times New Roman"/>
          <w:sz w:val="24"/>
          <w:szCs w:val="24"/>
        </w:rPr>
        <w:t xml:space="preserve">ря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EBE4B" w14:textId="77777777" w:rsidR="00154264" w:rsidRPr="00154264" w:rsidRDefault="00154264" w:rsidP="00154264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264">
        <w:rPr>
          <w:rFonts w:ascii="Times New Roman" w:eastAsiaTheme="minorHAnsi" w:hAnsi="Times New Roman"/>
          <w:sz w:val="24"/>
          <w:szCs w:val="24"/>
          <w:lang w:eastAsia="en-US"/>
        </w:rPr>
        <w:t>1. Анализ работы преподавателей за первый семестр 2022-2023 у.г..</w:t>
      </w:r>
    </w:p>
    <w:p w14:paraId="41970A6E" w14:textId="77777777" w:rsidR="00154264" w:rsidRPr="00154264" w:rsidRDefault="00154264" w:rsidP="00154264">
      <w:pPr>
        <w:widowControl w:val="0"/>
        <w:tabs>
          <w:tab w:val="left" w:pos="5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A77E6DD" w14:textId="77777777" w:rsidR="00154264" w:rsidRPr="00154264" w:rsidRDefault="00154264" w:rsidP="00154264">
      <w:pPr>
        <w:widowControl w:val="0"/>
        <w:tabs>
          <w:tab w:val="left" w:pos="5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Докладчики Ращенко В.А.,</w:t>
      </w:r>
    </w:p>
    <w:p w14:paraId="44E0A25F" w14:textId="77777777" w:rsidR="00154264" w:rsidRPr="00154264" w:rsidRDefault="00154264" w:rsidP="00154264">
      <w:pPr>
        <w:widowControl w:val="0"/>
        <w:tabs>
          <w:tab w:val="left" w:pos="538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 xml:space="preserve"> Курник А.С., Подокшин И.С., Куликова Е.И. Клюев И.В.</w:t>
      </w:r>
    </w:p>
    <w:p w14:paraId="78C1FA8A" w14:textId="77777777" w:rsidR="00154264" w:rsidRPr="00154264" w:rsidRDefault="00154264" w:rsidP="001542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2. Итоги успеваемости за 1 семестр, работа с задолжниками.</w:t>
      </w:r>
    </w:p>
    <w:p w14:paraId="44B56CC7" w14:textId="77777777" w:rsidR="00154264" w:rsidRPr="00154264" w:rsidRDefault="00154264" w:rsidP="00154264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 xml:space="preserve">Докладчик зав. </w:t>
      </w:r>
    </w:p>
    <w:p w14:paraId="7F1AF6D0" w14:textId="77777777" w:rsidR="00154264" w:rsidRPr="00154264" w:rsidRDefault="00154264" w:rsidP="00154264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отделением Прибора Н.А.</w:t>
      </w:r>
    </w:p>
    <w:p w14:paraId="487B98AD" w14:textId="77777777" w:rsidR="00154264" w:rsidRPr="00154264" w:rsidRDefault="00154264" w:rsidP="001542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3. Разработка и утверждение тем на дипломное проектирование для обучающихся выпускного курса Г-42 и Г-43 очной формы обучения.</w:t>
      </w:r>
    </w:p>
    <w:p w14:paraId="489CFC4A" w14:textId="77777777" w:rsidR="00154264" w:rsidRPr="00154264" w:rsidRDefault="00154264" w:rsidP="001542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Докладчик Подокшина Д.И.</w:t>
      </w:r>
    </w:p>
    <w:p w14:paraId="49877BBF" w14:textId="77777777" w:rsidR="00154264" w:rsidRPr="00154264" w:rsidRDefault="00154264" w:rsidP="0015426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DA3388F" w14:textId="77777777" w:rsidR="00154264" w:rsidRPr="00154264" w:rsidRDefault="00154264" w:rsidP="001542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4. Утверждение фондов оценочных средств к промежуточной аттестации по дисциплине Нормирование труда и сметы (экзамен) заочная/очная форма обучения.</w:t>
      </w:r>
    </w:p>
    <w:p w14:paraId="29BDAE8D" w14:textId="37321D6C" w:rsidR="00154264" w:rsidRPr="00154264" w:rsidRDefault="00154264" w:rsidP="001542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64">
        <w:rPr>
          <w:rFonts w:ascii="Times New Roman" w:hAnsi="Times New Roman"/>
          <w:sz w:val="24"/>
          <w:szCs w:val="24"/>
        </w:rPr>
        <w:t>Докладчик преподаватель Паньковский А.В., Электро</w:t>
      </w:r>
      <w:r>
        <w:rPr>
          <w:rFonts w:ascii="Times New Roman" w:hAnsi="Times New Roman"/>
          <w:sz w:val="24"/>
          <w:szCs w:val="24"/>
        </w:rPr>
        <w:t>техника</w:t>
      </w:r>
      <w:r w:rsidRPr="00154264">
        <w:rPr>
          <w:rFonts w:ascii="Times New Roman" w:hAnsi="Times New Roman"/>
          <w:sz w:val="24"/>
          <w:szCs w:val="24"/>
        </w:rPr>
        <w:t xml:space="preserve"> и элект</w:t>
      </w:r>
      <w:r>
        <w:rPr>
          <w:rFonts w:ascii="Times New Roman" w:hAnsi="Times New Roman"/>
          <w:sz w:val="24"/>
          <w:szCs w:val="24"/>
        </w:rPr>
        <w:t>роника</w:t>
      </w:r>
      <w:bookmarkStart w:id="0" w:name="_GoBack"/>
      <w:bookmarkEnd w:id="0"/>
      <w:r w:rsidRPr="00154264">
        <w:rPr>
          <w:rFonts w:ascii="Times New Roman" w:hAnsi="Times New Roman"/>
          <w:sz w:val="24"/>
          <w:szCs w:val="24"/>
        </w:rPr>
        <w:t>, преподаватель Дронов А.П.</w:t>
      </w:r>
    </w:p>
    <w:p w14:paraId="26D46CB8" w14:textId="77777777" w:rsidR="00E26F80" w:rsidRDefault="00E26F8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1249B050" w14:textId="0421FC30" w:rsidR="00E90B32" w:rsidRDefault="00ED6A1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>По всем вопросам приняты положительные решения</w:t>
      </w:r>
      <w:r w:rsidR="00F97B67">
        <w:t>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Подокшина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2023-01-30T09:07:00Z</dcterms:created>
  <dcterms:modified xsi:type="dcterms:W3CDTF">2023-01-30T09:09:00Z</dcterms:modified>
</cp:coreProperties>
</file>