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36" w:rsidRPr="00C3472D" w:rsidRDefault="00435836" w:rsidP="001D43D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72D">
        <w:rPr>
          <w:rFonts w:ascii="Times New Roman" w:hAnsi="Times New Roman"/>
          <w:sz w:val="28"/>
          <w:szCs w:val="28"/>
        </w:rPr>
        <w:t>20 мая  2022 года</w:t>
      </w:r>
      <w:r w:rsidRPr="00C3472D">
        <w:rPr>
          <w:rFonts w:ascii="Times New Roman" w:hAnsi="Times New Roman"/>
        </w:rPr>
        <w:t xml:space="preserve">  </w:t>
      </w:r>
      <w:r w:rsidR="000406E2">
        <w:rPr>
          <w:rFonts w:ascii="Times New Roman" w:hAnsi="Times New Roman"/>
          <w:sz w:val="28"/>
          <w:szCs w:val="28"/>
        </w:rPr>
        <w:t>состоялось</w:t>
      </w:r>
      <w:r w:rsidR="000406E2">
        <w:rPr>
          <w:rFonts w:ascii="Times New Roman" w:hAnsi="Times New Roman"/>
          <w:sz w:val="28"/>
          <w:szCs w:val="28"/>
        </w:rPr>
        <w:tab/>
        <w:t xml:space="preserve"> заседание </w:t>
      </w:r>
      <w:r w:rsidRPr="00C3472D">
        <w:rPr>
          <w:rFonts w:ascii="Times New Roman" w:hAnsi="Times New Roman"/>
          <w:sz w:val="28"/>
          <w:szCs w:val="28"/>
        </w:rPr>
        <w:t>цикловой методической комиссии №6</w:t>
      </w:r>
      <w:r w:rsidRPr="00C3472D">
        <w:rPr>
          <w:rFonts w:ascii="Times New Roman" w:hAnsi="Times New Roman"/>
          <w:sz w:val="28"/>
          <w:szCs w:val="28"/>
          <w:lang w:val="uk-UA"/>
        </w:rPr>
        <w:t xml:space="preserve"> дисциплин профессионального цикла </w:t>
      </w:r>
      <w:r w:rsidRPr="00C3472D">
        <w:rPr>
          <w:rFonts w:ascii="Times New Roman" w:hAnsi="Times New Roman"/>
          <w:sz w:val="28"/>
          <w:szCs w:val="28"/>
        </w:rPr>
        <w:t xml:space="preserve">по специальности  35.02.12 Садово-парковое и ландшафтное строительство, на котором были  рассмотрены </w:t>
      </w:r>
      <w:r w:rsidR="002926E5" w:rsidRPr="00C3472D">
        <w:rPr>
          <w:rFonts w:ascii="Times New Roman" w:hAnsi="Times New Roman"/>
          <w:sz w:val="28"/>
          <w:szCs w:val="28"/>
        </w:rPr>
        <w:t>и утверждены</w:t>
      </w:r>
      <w:r w:rsidRPr="00C3472D">
        <w:rPr>
          <w:rFonts w:ascii="Times New Roman" w:hAnsi="Times New Roman"/>
          <w:sz w:val="28"/>
          <w:szCs w:val="28"/>
        </w:rPr>
        <w:t xml:space="preserve"> следующие вопросы:</w:t>
      </w:r>
    </w:p>
    <w:p w:rsidR="00AB2A97" w:rsidRPr="00C3472D" w:rsidRDefault="002926E5" w:rsidP="00C3472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2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B2A97" w:rsidRPr="00C3472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B2A97" w:rsidRPr="00C3472D">
        <w:rPr>
          <w:rFonts w:ascii="Times New Roman" w:hAnsi="Times New Roman"/>
          <w:sz w:val="28"/>
          <w:szCs w:val="28"/>
        </w:rPr>
        <w:t xml:space="preserve"> О ходе выполнения курсового проекта №1 «Организация  и техническое обеспечение работ по благоустройству, озеленению, техническому обслуживанию и содержанию на территориях и объектах», </w:t>
      </w:r>
      <w:r w:rsidR="00AB2A97" w:rsidRPr="00C3472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B2A97" w:rsidRPr="00C3472D">
        <w:rPr>
          <w:rFonts w:ascii="Times New Roman" w:hAnsi="Times New Roman"/>
          <w:sz w:val="28"/>
          <w:szCs w:val="28"/>
        </w:rPr>
        <w:t>группой БК-СП-23-1</w:t>
      </w:r>
      <w:r w:rsidR="00C3472D">
        <w:rPr>
          <w:rFonts w:ascii="Times New Roman" w:hAnsi="Times New Roman"/>
          <w:sz w:val="28"/>
          <w:szCs w:val="28"/>
        </w:rPr>
        <w:t>.</w:t>
      </w:r>
      <w:r w:rsidR="00C3472D" w:rsidRPr="00C3472D">
        <w:rPr>
          <w:rFonts w:ascii="Times New Roman" w:hAnsi="Times New Roman"/>
          <w:sz w:val="28"/>
          <w:szCs w:val="28"/>
        </w:rPr>
        <w:t xml:space="preserve"> </w:t>
      </w:r>
      <w:r w:rsidR="00C3472D">
        <w:rPr>
          <w:rFonts w:ascii="Times New Roman" w:hAnsi="Times New Roman"/>
          <w:sz w:val="28"/>
          <w:szCs w:val="28"/>
        </w:rPr>
        <w:t>К</w:t>
      </w:r>
      <w:r w:rsidR="00C3472D" w:rsidRPr="00C3472D">
        <w:rPr>
          <w:rFonts w:ascii="Times New Roman" w:hAnsi="Times New Roman"/>
          <w:sz w:val="28"/>
          <w:szCs w:val="28"/>
        </w:rPr>
        <w:t>урсовой проект выполнен в срок, защита назначена согласно графику</w:t>
      </w:r>
      <w:r w:rsidR="00C3472D">
        <w:rPr>
          <w:rFonts w:ascii="Times New Roman" w:hAnsi="Times New Roman"/>
          <w:sz w:val="28"/>
          <w:szCs w:val="28"/>
        </w:rPr>
        <w:t xml:space="preserve"> с</w:t>
      </w:r>
      <w:r w:rsidR="00C3472D" w:rsidRPr="00C3472D">
        <w:rPr>
          <w:rFonts w:ascii="Times New Roman" w:hAnsi="Times New Roman"/>
          <w:sz w:val="28"/>
          <w:szCs w:val="28"/>
        </w:rPr>
        <w:t xml:space="preserve"> </w:t>
      </w:r>
      <w:r w:rsidR="001D43D8" w:rsidRPr="00C3472D">
        <w:rPr>
          <w:rFonts w:ascii="Times New Roman" w:hAnsi="Times New Roman"/>
          <w:sz w:val="28"/>
          <w:szCs w:val="28"/>
        </w:rPr>
        <w:t>14</w:t>
      </w:r>
      <w:r w:rsidR="00C3472D">
        <w:rPr>
          <w:rFonts w:ascii="Times New Roman" w:hAnsi="Times New Roman"/>
          <w:sz w:val="28"/>
          <w:szCs w:val="28"/>
        </w:rPr>
        <w:t xml:space="preserve"> по </w:t>
      </w:r>
      <w:r w:rsidR="001D43D8" w:rsidRPr="00C3472D">
        <w:rPr>
          <w:rFonts w:ascii="Times New Roman" w:hAnsi="Times New Roman"/>
          <w:sz w:val="28"/>
          <w:szCs w:val="28"/>
        </w:rPr>
        <w:t xml:space="preserve">16 мая 2025г. </w:t>
      </w:r>
    </w:p>
    <w:p w:rsidR="002926E5" w:rsidRPr="00C3472D" w:rsidRDefault="00C3472D" w:rsidP="00C3472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26E5" w:rsidRPr="00C3472D">
        <w:rPr>
          <w:rFonts w:ascii="Times New Roman" w:hAnsi="Times New Roman"/>
          <w:sz w:val="28"/>
          <w:szCs w:val="28"/>
        </w:rPr>
        <w:t>.  Экзаменационные материалы по следующим дисциплинам и ПМ: ОП. 01 Ботаника с основами физиологии растений; ПМ.02 МДК 02.01 Цветоводство и декоративное древоводство; ПМ. 03 Внедрение современных технологий в  садово-парковом и ландшафтном строительстве.</w:t>
      </w:r>
    </w:p>
    <w:p w:rsidR="002926E5" w:rsidRPr="00C3472D" w:rsidRDefault="00C3472D" w:rsidP="00C347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="002926E5" w:rsidRPr="00C3472D">
        <w:rPr>
          <w:rFonts w:ascii="Times New Roman" w:hAnsi="Times New Roman"/>
          <w:sz w:val="28"/>
          <w:szCs w:val="28"/>
        </w:rPr>
        <w:t>.</w:t>
      </w:r>
      <w:r w:rsidR="002926E5" w:rsidRPr="00C3472D">
        <w:rPr>
          <w:rFonts w:ascii="Times New Roman" w:hAnsi="Times New Roman"/>
        </w:rPr>
        <w:t xml:space="preserve"> </w:t>
      </w:r>
      <w:r w:rsidR="002926E5" w:rsidRPr="00C3472D">
        <w:rPr>
          <w:rFonts w:ascii="Times New Roman" w:hAnsi="Times New Roman"/>
          <w:sz w:val="28"/>
          <w:szCs w:val="28"/>
          <w:lang w:eastAsia="en-US"/>
        </w:rPr>
        <w:t>«</w:t>
      </w:r>
      <w:r w:rsidR="001D43D8" w:rsidRPr="00C3472D">
        <w:rPr>
          <w:rFonts w:ascii="Times New Roman" w:hAnsi="Times New Roman"/>
          <w:sz w:val="28"/>
          <w:szCs w:val="28"/>
        </w:rPr>
        <w:t>Дневник-отчёт</w:t>
      </w:r>
      <w:r w:rsidR="000406E2">
        <w:rPr>
          <w:rFonts w:ascii="Times New Roman" w:hAnsi="Times New Roman"/>
          <w:sz w:val="28"/>
          <w:szCs w:val="28"/>
        </w:rPr>
        <w:t xml:space="preserve"> по </w:t>
      </w:r>
      <w:r w:rsidR="002926E5" w:rsidRPr="00C3472D">
        <w:rPr>
          <w:rFonts w:ascii="Times New Roman" w:hAnsi="Times New Roman"/>
          <w:sz w:val="28"/>
          <w:szCs w:val="28"/>
        </w:rPr>
        <w:t xml:space="preserve"> УП</w:t>
      </w:r>
      <w:r w:rsidR="001D43D8" w:rsidRPr="00C3472D">
        <w:rPr>
          <w:rFonts w:ascii="Times New Roman" w:hAnsi="Times New Roman"/>
          <w:sz w:val="28"/>
          <w:szCs w:val="28"/>
        </w:rPr>
        <w:t xml:space="preserve">. </w:t>
      </w:r>
      <w:r w:rsidR="002926E5" w:rsidRPr="00C3472D">
        <w:rPr>
          <w:rFonts w:ascii="Times New Roman" w:hAnsi="Times New Roman"/>
          <w:sz w:val="28"/>
          <w:szCs w:val="28"/>
        </w:rPr>
        <w:t>01.01 Раздел 2. Геодезия»</w:t>
      </w:r>
      <w:r w:rsidR="001D43D8" w:rsidRPr="00C3472D">
        <w:rPr>
          <w:rFonts w:ascii="Times New Roman" w:hAnsi="Times New Roman"/>
          <w:sz w:val="28"/>
          <w:szCs w:val="28"/>
        </w:rPr>
        <w:t>,</w:t>
      </w:r>
      <w:r w:rsidR="002926E5" w:rsidRPr="00C3472D">
        <w:rPr>
          <w:rFonts w:ascii="Times New Roman" w:hAnsi="Times New Roman"/>
          <w:sz w:val="28"/>
          <w:szCs w:val="28"/>
        </w:rPr>
        <w:t xml:space="preserve"> </w:t>
      </w:r>
      <w:r w:rsidR="000406E2">
        <w:rPr>
          <w:rFonts w:ascii="Times New Roman" w:hAnsi="Times New Roman"/>
          <w:sz w:val="28"/>
          <w:szCs w:val="28"/>
        </w:rPr>
        <w:t xml:space="preserve"> </w:t>
      </w:r>
      <w:r w:rsidR="002926E5" w:rsidRPr="00C3472D">
        <w:rPr>
          <w:rFonts w:ascii="Times New Roman" w:hAnsi="Times New Roman"/>
          <w:sz w:val="28"/>
          <w:szCs w:val="28"/>
        </w:rPr>
        <w:t xml:space="preserve">для обучающихся </w:t>
      </w:r>
      <w:r w:rsidR="002926E5" w:rsidRPr="00C3472D">
        <w:rPr>
          <w:rFonts w:ascii="Times New Roman" w:hAnsi="Times New Roman"/>
          <w:sz w:val="28"/>
          <w:szCs w:val="28"/>
          <w:lang w:eastAsia="en-US"/>
        </w:rPr>
        <w:t>очной формы обучения</w:t>
      </w:r>
      <w:r w:rsidR="001D43D8" w:rsidRPr="00C3472D">
        <w:rPr>
          <w:rFonts w:ascii="Times New Roman" w:hAnsi="Times New Roman"/>
          <w:sz w:val="28"/>
          <w:szCs w:val="28"/>
          <w:lang w:eastAsia="en-US"/>
        </w:rPr>
        <w:t>, выполненный</w:t>
      </w:r>
      <w:r w:rsidR="002926E5" w:rsidRPr="00C3472D">
        <w:rPr>
          <w:rFonts w:ascii="Times New Roman" w:hAnsi="Times New Roman"/>
          <w:sz w:val="28"/>
          <w:szCs w:val="28"/>
          <w:lang w:eastAsia="en-US"/>
        </w:rPr>
        <w:t xml:space="preserve"> преподавателем профессиональных дисциплин Клюевым И.И.</w:t>
      </w:r>
    </w:p>
    <w:p w:rsidR="002926E5" w:rsidRPr="00C3472D" w:rsidRDefault="002926E5" w:rsidP="001D43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2D">
        <w:rPr>
          <w:rFonts w:ascii="Times New Roman" w:hAnsi="Times New Roman"/>
          <w:sz w:val="28"/>
          <w:szCs w:val="28"/>
        </w:rPr>
        <w:t>По всем вопросам приняты положительные решения.</w:t>
      </w:r>
    </w:p>
    <w:p w:rsidR="002926E5" w:rsidRPr="001D43D8" w:rsidRDefault="002926E5" w:rsidP="001D43D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D43D8">
        <w:rPr>
          <w:rFonts w:ascii="Times New Roman" w:hAnsi="Times New Roman"/>
          <w:sz w:val="28"/>
          <w:szCs w:val="28"/>
        </w:rPr>
        <w:br/>
        <w:t>Председатель ЦМК № 6 Демчич В.П.</w:t>
      </w:r>
    </w:p>
    <w:p w:rsidR="000D0027" w:rsidRPr="001D43D8" w:rsidRDefault="000D0027" w:rsidP="001D43D8">
      <w:pPr>
        <w:rPr>
          <w:rFonts w:ascii="Times New Roman" w:hAnsi="Times New Roman"/>
        </w:rPr>
      </w:pPr>
    </w:p>
    <w:sectPr w:rsidR="000D0027" w:rsidRPr="001D43D8" w:rsidSect="000D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343"/>
    <w:rsid w:val="000406E2"/>
    <w:rsid w:val="000D0027"/>
    <w:rsid w:val="001D43D8"/>
    <w:rsid w:val="002926E5"/>
    <w:rsid w:val="002B1E4A"/>
    <w:rsid w:val="00435836"/>
    <w:rsid w:val="00483D64"/>
    <w:rsid w:val="004A5344"/>
    <w:rsid w:val="00623343"/>
    <w:rsid w:val="00AB2A97"/>
    <w:rsid w:val="00C3472D"/>
    <w:rsid w:val="00C3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3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2A97"/>
    <w:rPr>
      <w:color w:val="0000FF"/>
      <w:u w:val="single"/>
    </w:rPr>
  </w:style>
  <w:style w:type="paragraph" w:styleId="a4">
    <w:name w:val="Normal (Web)"/>
    <w:basedOn w:val="a"/>
    <w:rsid w:val="00AB2A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data">
    <w:name w:val="docdata"/>
    <w:aliases w:val="docy,v5,1293,bqiaagaaeyqcaaagiaiaaan0baaabyieaaaaaaaaaaaaaaaaaaaaaaaaaaaaaaaaaaaaaaaaaaaaaaaaaaaaaaaaaaaaaaaaaaaaaaaaaaaaaaaaaaaaaaaaaaaaaaaaaaaaaaaaaaaaaaaaaaaaaaaaaaaaaaaaaaaaaaaaaaaaaaaaaaaaaaaaaaaaaaaaaaaaaaaaaaaaaaaaaaaaaaaaaaaaaaaaaaaaaaaa"/>
    <w:basedOn w:val="a0"/>
    <w:rsid w:val="00AB2A97"/>
  </w:style>
  <w:style w:type="character" w:customStyle="1" w:styleId="a5">
    <w:name w:val="Основной текст Знак"/>
    <w:basedOn w:val="a0"/>
    <w:link w:val="a6"/>
    <w:locked/>
    <w:rsid w:val="002926E5"/>
    <w:rPr>
      <w:sz w:val="24"/>
      <w:szCs w:val="24"/>
      <w:shd w:val="clear" w:color="auto" w:fill="FFFFFF"/>
    </w:rPr>
  </w:style>
  <w:style w:type="paragraph" w:styleId="a6">
    <w:name w:val="Body Text"/>
    <w:basedOn w:val="a"/>
    <w:link w:val="a5"/>
    <w:rsid w:val="002926E5"/>
    <w:pPr>
      <w:shd w:val="clear" w:color="auto" w:fill="FFFFFF"/>
      <w:spacing w:after="0" w:line="240" w:lineRule="atLeast"/>
      <w:jc w:val="right"/>
    </w:pPr>
    <w:rPr>
      <w:rFonts w:asciiTheme="minorHAnsi" w:eastAsiaTheme="minorHAnsi" w:hAnsiTheme="minorHAnsi" w:cstheme="minorBidi"/>
      <w:sz w:val="24"/>
      <w:szCs w:val="24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2926E5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2025-06-09T12:45:00Z</dcterms:created>
  <dcterms:modified xsi:type="dcterms:W3CDTF">2025-06-09T16:40:00Z</dcterms:modified>
</cp:coreProperties>
</file>