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A37ED">
        <w:tc>
          <w:tcPr>
            <w:tcW w:w="9606" w:type="dxa"/>
            <w:shd w:val="clear" w:color="auto" w:fill="auto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ind w:left="-567" w:hanging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«УТВЕРЖДЕНО»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left="-567" w:hanging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left="-567" w:hanging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Бахчисарайского колледжа строительства,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left="-567" w:hanging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архитектуры и дизайна (филиал)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left="-567" w:hanging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ФГАОУ ВО «КФУ им. В.И. Вернадского»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firstLine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__________________ /Г.П.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Пехарь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:rsidR="005A37ED" w:rsidRDefault="00AF1442">
            <w:pPr>
              <w:autoSpaceDE w:val="0"/>
              <w:autoSpaceDN w:val="0"/>
              <w:adjustRightInd w:val="0"/>
              <w:spacing w:after="0"/>
              <w:ind w:firstLine="567"/>
              <w:jc w:val="right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«_____» _______________ 2025 г.</w:t>
            </w:r>
          </w:p>
        </w:tc>
      </w:tr>
    </w:tbl>
    <w:p w:rsidR="005A37ED" w:rsidRDefault="005A37E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AF144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РАБОЧАЯ ПРОГРАММА ВОСПИТАНИЯ</w:t>
      </w:r>
    </w:p>
    <w:p w:rsidR="005A37ED" w:rsidRDefault="005A37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7ED" w:rsidRDefault="00AF1442">
      <w:pPr>
        <w:spacing w:after="0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>Бахчисарайского колледжа строительства, архитектуры и дизайна</w:t>
      </w:r>
    </w:p>
    <w:p w:rsidR="005A37ED" w:rsidRDefault="00AF1442">
      <w:pPr>
        <w:spacing w:after="0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 xml:space="preserve"> (филиала)</w:t>
      </w:r>
    </w:p>
    <w:p w:rsidR="005A37ED" w:rsidRDefault="00AF1442">
      <w:pPr>
        <w:spacing w:after="0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 xml:space="preserve">          ФГАОУ ВО «КФУ ИМ. В.И. ВЕРНАДСКОГО»</w:t>
      </w:r>
    </w:p>
    <w:p w:rsidR="005A37ED" w:rsidRDefault="00AF144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 xml:space="preserve">         на 2025 – 2026 учебный год</w:t>
      </w: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7ED" w:rsidRDefault="005A37ED">
      <w:pPr>
        <w:rPr>
          <w:rFonts w:ascii="Times New Roman" w:hAnsi="Times New Roman"/>
          <w:b/>
          <w:iCs/>
          <w:sz w:val="24"/>
          <w:szCs w:val="24"/>
        </w:rPr>
      </w:pPr>
    </w:p>
    <w:p w:rsidR="005A37ED" w:rsidRDefault="005A37ED">
      <w:pPr>
        <w:rPr>
          <w:rFonts w:ascii="Times New Roman" w:hAnsi="Times New Roman"/>
          <w:b/>
          <w:iCs/>
          <w:sz w:val="24"/>
          <w:szCs w:val="24"/>
        </w:rPr>
      </w:pPr>
    </w:p>
    <w:p w:rsidR="005A37ED" w:rsidRDefault="00AF1442">
      <w:pPr>
        <w:spacing w:after="0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 xml:space="preserve">г. Бахчисарай </w:t>
      </w:r>
    </w:p>
    <w:p w:rsidR="005A37ED" w:rsidRDefault="00AF1442">
      <w:pPr>
        <w:spacing w:after="0"/>
        <w:jc w:val="center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b/>
          <w:iCs/>
          <w:sz w:val="28"/>
          <w:szCs w:val="24"/>
        </w:rPr>
        <w:t>2025 г.</w:t>
      </w:r>
    </w:p>
    <w:p w:rsidR="005A37ED" w:rsidRDefault="00AF144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A37ED" w:rsidRDefault="00AF144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Стр.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Введение 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.3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Особенности организуемого в колледже воспитательного 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процесса……………………………………………………………………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8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Цель и задачи воспитания …………………………………………………...9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Виды, формы и содержание деятельности …………………………………11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Основные направления самоанализа воспитательной работы ……………12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Приложение 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План воспитательной работы ………………………………………………14</w:t>
      </w: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37ED" w:rsidRDefault="005A37ED">
      <w:pPr>
        <w:spacing w:after="0"/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5A37ED">
      <w:pPr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обучающихся              на основе социокультурных, духовно-нравственных ценностей и принятых         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              и старшему поколению, взаимного уважения, бережного отношения                 к культурному наследию и традициям многонационального народа Российской Федерации, природе и окружающей среде.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Нормативную правовую базу разработки рабочей программы воспитания Бахчисарайского колледжа строительства, архитектуры                и дизайна (филиал) ФГАОУ «КФУ им. В.И. Вернадского» составляют: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закон от 29 декабря 2012 г. № 273-ФЗ «Об образовании   в Российской Федерации»;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Указ Президента Российской Федерации от 02.07.2021 № 400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О стратегии национальной безопасности Российской Федерации»;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Распоряжения Правительства Российской Федерации от 12.11.2020 г. № 2945р об утверждении Плана мероприятий по реализации в 2021–2025 годах Стратегии развития воспитания в Российской Федерации на период    до 2025 года;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28 мая 2014 г. № 594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 </w:t>
      </w:r>
    </w:p>
    <w:p w:rsidR="005A37ED" w:rsidRDefault="00AF1442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>- Федеральный закон от 24 ноября 1995 г. № 181-ФЗ «О социальной защите инвалидов в Российской Федерации;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Правительства РФ от 26 декабря 2017 г. № 1642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РФ «Развитие образования»         на 2018 – 2025 годы»; 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Правительства РФ от 22 февраля 2020 г. № 204 «О внесении изменений в государственную программу РФ «Развитие образования»; 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РФ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        им при этом необходимой помощи»; 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локальные нормативные документы ФГАОУ «КФУ им. В.И. Вернадского», регламентирующие образовательную деятельность.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воспитания — ожидаемые изменения в человеке, осуществленные под воздействием специально подготовленных и планомерно проведённых воспитательных акций, действий. Воспитание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рассматривается,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как целенаправленная деятельность, осуществляемая в системе образования, ориентированная на создание условий для развития и духовно-ценностной ориентации обучающихся на основе общечеловеческих и отечественных ценностей, оказания им помощи в жизненном самоопределении, нравственном, гражданском и профессиональном становлении, формирования у обучающихся потребности в разнообразной трудовой деятельности.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указанной цели обеспечивает адаптацию обучающихся         к быстро меняющимся социально-экономическим условиям, воспитание успешных и ответственных граждан, активизацию их участия                          в общественном, государственном строительстве; способствование обеспечению занятости, созданию условий для социально значимой деятельности обучающихся, развитию их интеллектуального и творческого потенциала. Кроме того, будут усилены гарантии защиты прав и законных интересов, расширение доступности образования для детей-сирот и детей, оставшихся без попечения родителей, детей с ограниченными возможностями здоровья и других социально незащищенных групп детей. Правильная идентификация целевых групп, строгая адресность                          в планировании и осуществлении мероприятий являются необходимыми условиями достижения данной цели.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Модернизация механизмов воспитания, развития личности, обучающихся в образовательные организации должна обеспечить эффективное включение выпускников учреждений образования в жизнь общества; социально-экономическую и культурную самореализацию, позитивную политическую идентификацию молодых </w:t>
      </w:r>
      <w:proofErr w:type="gramStart"/>
      <w:r>
        <w:rPr>
          <w:rFonts w:ascii="Times New Roman" w:hAnsi="Times New Roman"/>
          <w:sz w:val="28"/>
          <w:szCs w:val="28"/>
        </w:rPr>
        <w:t xml:space="preserve">людей,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их эффективную интеграцию в профессиональную деятельность; снижение социальной напряженности в обществе, в частности, в молодежной среде.  Обеспечение защиты прав и интересов социально незащищенных детей, противодействие социальному сиротству, детской беспризорности                      и безнадзорности позволят уменьшить дискриминацию социально незащищенных групп, создать условия для обеспечения прав и законных интересов детей-сирот и детей, оставшихся без попечения родителей; обеспечить реализацию конституционного права детей, в том числе находящихся в социально опасном положении, на получение профессионального образования.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Улучшение условий безопасной деятельности, социальной адаптации, формирования здорового образа жизни в среде обучающихся образовательных учреждений направлено на обеспечение безопасной деятельности, адаптации всех категорий обучающихся в образовательных учреждениях к существующим социально-экономическим условиям; реализации их образовательных стратегий и жизненных планов; раскрытия потенциала молодых талантов; формирования здорового образа жизни, развития физической культуры и спорта в образовательных учреждениях. Предусмотрены меры по обеспечению соблюдения норм СанПиН, экологической, пожарной, антитеррористической безопасности, медицинского, психолого-педагогического сопровождения.  Модернизация среднего профессионального образования в стране требует существенно повысить эффективность и качество воспитательной работы в средних профессиональных учебных заведениях, развивать самостоятельную управленческую деятельность студентов под педагогическим руководством. В числе первоочередных задач выдвигается формирование воспитательной системы, которая включала бы в себя целостный учебно-воспитательный процесс, интегрирующее воспитание, обучение и освоение общих компетенций.  Воспитание, будучи тесно связанным с обучением, имеет свои особенности. В широком смысле понятие «воспитание» охватывает весь процесс подготовки обучающихся к жизни, включая образование и обучение. Основными элементами этой системы являются цель и средства, методы        и организационные формы воспитания.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система колледжа представляет собой определенную целостность, элементы которой находятся в отношениях и связях друг            с другом. Системный, комплексный подход к воспитанию в тесном единстве философских, социологических, психологических и педагогических наук, возможность его применения к педагогическим объектам основывается              на важном качестве объективной действительности. Воспитательный процесс рассматривается как целостная динамическая система, системообразующим фактором которой является цель развития личности воспитуемого, реализуемая во взаимодействии педагога и студента. Движущей силой воспитательного процесса является разрешение противоречия между разнообразными воздействиями на студента и целостным формированием его личности. Это противоречие становится источником развития, если выдвигаемые педагогами цели воспитания находятся в пределах развития возможностей студентов и соответствуют их оценкам значимости воспринимаемого. Все действия участников воспитательного процесса направлены на упорядочение всевозможных влияний на студента.  Учебно-воспитательный процесс – это комплекс взаимосвязанных компонентов, объединенных общей целью функционирования и единством управления. Эффективность этого процесса возможна только на основе взаимодействия преподавателя и студента. Это взаимодействие опосредованно выражается             в структурной организации учебно-воспитательного процесса.</w:t>
      </w: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442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442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ОСОБЕННОСТИ ОРГАНИЗУЕМОГО ВОСПИТАТЕЛЬНОГО ПРОЦЕССА</w:t>
      </w:r>
    </w:p>
    <w:p w:rsidR="005A37ED" w:rsidRDefault="005A37E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Специфика деятельности Бахчисарайского колледжа строительства, архитектуры и дизайна выражается в следующих характеристиках: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колледже обучающиеся осваивают профессию по ФГОС СПО, включающим в себя овладение общими и профессиональными компетенциями;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возраст обучающихся относится старшему школьному                            с соответствующими психологическими особенностями;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воспитательную среду колледжа существенное положительное влияние оказывает включенность обучающихся в профессиональную производственную деятельность (базы практики).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воспитания основывается на следующих принципах взаимодействия педагогов и обучающихся: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ориентир на создание в колледже психологически комфортной среды для каждого обучающегося, без которой невозможно конструктивное взаимодействие студентов и педагогов; 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процесса воспитания главным образом через создание         в колледже сообществ, которые бы объединяли студентов и педагогов яркими и содержательными событиями, общими позитивными эмоциями      и доверительными отношениями друг к другу;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основных совместных дел, обучающихся и педагогов;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системность, целесообразность и гибкость воспитания как условия    его эффективности; </w:t>
      </w: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ЦЕЛЬ И ЗАДАЧИ ВОСПИТАНИЯ  </w:t>
      </w: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             в духовных и культурных традициях многонационального народа Российской Федерации. Исходя из этого воспитательного идеала, а также </w:t>
      </w:r>
      <w:proofErr w:type="gramStart"/>
      <w:r>
        <w:rPr>
          <w:rFonts w:ascii="Times New Roman" w:hAnsi="Times New Roman"/>
          <w:sz w:val="28"/>
          <w:szCs w:val="28"/>
        </w:rPr>
        <w:t>основываясь  на</w:t>
      </w:r>
      <w:proofErr w:type="gramEnd"/>
      <w:r>
        <w:rPr>
          <w:rFonts w:ascii="Times New Roman" w:hAnsi="Times New Roman"/>
          <w:sz w:val="28"/>
          <w:szCs w:val="28"/>
        </w:rPr>
        <w:t xml:space="preserve"> базовых для нашего общества ценностях (таких как: семья, труд, отечество, природа, мир, знания, культура, здоровье, человек) формулируется общая цель воспитания в колледже.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Создание благоприятных условий для всестороннего развития      и самореализации личности, самостоятельной личности, готовой в новых социально-экономических условиях самосовершенствоваться, самостоятельно решать возникшие проблемы, реализоваться в общении         с другими людьми.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Задачи: 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Формирование у обучающихся чувства патриотизма, гражданственности, уважения к памяти защитников Отечества и подвигам Героев Отечества, правовой и политической культуры, способности к труду и жизни                   в современных условиях;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Воспитание патриота своей страны и малой Родины, привитие взаимного уважения, бережного отношения к культурному наследию и традициям многонационального народа Российской Федерации;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Сохранение и приумножение историко-культурных традиций колледжа, преемственности, формирование чувства корпоративизма и солидарности;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Развитие ориентации на общечеловеческие ценности и высокие гуманистические идеалы культуры;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Воспитание нравственных качеств, интеллигентности;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Формирование личностных качеств, необходимых для эффективной профессиональной деятельности;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Укрепление и совершенствование физического здоровья, стремление          к здоровому образу жизни, воспитание нетерпимого отношения к наркотикам, алкоголю, антиобщественному поведению;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Формирование умений и навыков управления коллективом в различных формах студенческого самоуправления;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Адаптация первокурсников и иногородних студентов к изменившимся условиям жизнедеятельности, с целью вхождения в образовательную среду колледжа;</w:t>
      </w: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Формирование у обучающихся потребности в разнообразной трудовой деятельности (учебной, трудовой, общественной), глубокого уважения            к труду человека, бережливого отношения к материальным и духовным ценностям, созданным трудом людей, осознанного и добросовестного отношения к своей работе и обязанностям.</w:t>
      </w: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ВИДЫ, ФОРМЫ И СОДЕРЖАНИЕ ДЕЯТЕЛЬНОСТИ </w:t>
      </w:r>
    </w:p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реализация цели и задач воспитания осуществляется         в рамках следующих направлений воспитательной работы Бахчисарайского колледжа строительства, архитектуры и дизайна. Каждое из них представлено в соответствующем разделе: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Организационно-методическая работа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Гражданско-патриотическое воспитание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Деятельность органов студенческого самоуправления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Нравственное воспитание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Культурно-массовая деятельность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Спортивно-физкультурная и оздоровительная работа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Трудовое воспитание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Правовое воспитание. Профилактика безнадзорности, беспризорности, асоциального поведения в среде обучающихся. Антикоррупционное просвещение.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Санитарно-просветительская работа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Работа с родителями, адаптация первокурсников</w:t>
      </w: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ОСНОВНЫЕ НАПРАВЛЕНИЯ САМОАНАЛИЗА ВОСПИТАТЕЛЬНОЙ РАБОТЫ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Самоанализ организуемой в колледже воспитательной работы осуществляется и проводится с целью выявления основных проблем воспитания и последующего их решения. Основными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принципами,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на основе которых осуществляется самоанализ воспитательной работы               в колледже, являются: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специалистов на уважительное отношение                          как к воспитанникам, так и к педагогам, реализующим воспитательный процесс; 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приоритета анализа сущностных сторон воспитания, ориентирующий специалистов на изучение не количественных                      его показателей, а качественных – таких как содержание и разнообразие деятельности, характер общения и отношений между студентами                    и педагогами;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принцип развивающего характера осуществляемого анализа, ориентирующий специалистов на использование его результатов                  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подбора видов, форм и содержания их </w:t>
      </w:r>
      <w:proofErr w:type="gramStart"/>
      <w:r>
        <w:rPr>
          <w:rFonts w:ascii="Times New Roman" w:hAnsi="Times New Roman"/>
          <w:sz w:val="28"/>
          <w:szCs w:val="28"/>
        </w:rPr>
        <w:t>совместной  со</w:t>
      </w:r>
      <w:proofErr w:type="gramEnd"/>
      <w:r>
        <w:rPr>
          <w:rFonts w:ascii="Times New Roman" w:hAnsi="Times New Roman"/>
          <w:sz w:val="28"/>
          <w:szCs w:val="28"/>
        </w:rPr>
        <w:t xml:space="preserve"> студентами деятельности;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принцип разделенной ответственности за результаты личностного развития студентов, ориентирующий специалистов на понимание того, что личностное развитие студентов – это результат как социального воспитания, так и стихийной социализации, и саморазвития обучающихся;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принцип толерантности при организации и реализации воспитательного процесса.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анализа, организуемого в колледже воспитательного процесса, следующие: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воспитания, социализации и саморазвития студентов.  Критерием является динамика личностного развития студентов каждой учебной группы.  Осуществляется анализ кураторами совместно заведующим отдела по учебно-воспитательной работе с администрацией колледжа. Способом получения информации о результатах воспитания, социализации          и саморазвития студентов является педагогическое наблюдение в виде итогового отчета куратора о проведенной воспитательной работе в группе. Внимание педагогов сосредотачивается на следующих вопросах: - какие прежде существовавшие проблемы личностного развития студентов удалось решить за минувший учебный год; - какие проблемы решить не удалось            и почему; - какие новые проблемы появились, над чем далее предстоит работать куратору в следующем году. </w:t>
      </w:r>
    </w:p>
    <w:p w:rsidR="005A37ED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самоанализа организуемой воспитательной работы в колледже является перечень выявленных проблем, над которыми предстоит работать педагогическому коллективу.</w:t>
      </w: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5A37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442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442" w:rsidRDefault="00AF14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37ED" w:rsidRDefault="00AF1442">
      <w:pPr>
        <w:spacing w:after="0"/>
        <w:ind w:left="-567" w:firstLine="567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1</w:t>
      </w:r>
    </w:p>
    <w:p w:rsidR="00AF1442" w:rsidRDefault="00AF144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A37ED" w:rsidRDefault="00AF144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План воспитательной работы на 2025-2026 учебный год</w:t>
      </w:r>
    </w:p>
    <w:p w:rsidR="005A37ED" w:rsidRDefault="00AF144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Бахчисарайский колледж строительства, архитектуры и дизайна</w:t>
      </w:r>
    </w:p>
    <w:p w:rsidR="00AF1442" w:rsidRDefault="00AF1442">
      <w:pPr>
        <w:spacing w:after="0"/>
        <w:ind w:left="-567" w:firstLine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564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1895"/>
        <w:gridCol w:w="2356"/>
        <w:gridCol w:w="1488"/>
      </w:tblGrid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ind w:left="-567" w:firstLine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Сроки</w:t>
            </w:r>
          </w:p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705" w:type="pct"/>
          </w:tcPr>
          <w:p w:rsidR="005A37ED" w:rsidRDefault="00AF1442">
            <w:pPr>
              <w:spacing w:after="0"/>
              <w:ind w:left="-567" w:firstLine="60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Отметка о</w:t>
            </w:r>
          </w:p>
          <w:p w:rsidR="005A37ED" w:rsidRDefault="00AF1442">
            <w:pPr>
              <w:spacing w:after="0"/>
              <w:ind w:left="17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выполнении</w:t>
            </w:r>
          </w:p>
        </w:tc>
      </w:tr>
      <w:tr w:rsidR="005A37ED">
        <w:tc>
          <w:tcPr>
            <w:tcW w:w="5000" w:type="pct"/>
            <w:gridSpan w:val="5"/>
            <w:vAlign w:val="center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Организационно-методическая работа</w:t>
            </w:r>
          </w:p>
          <w:p w:rsidR="005A37ED" w:rsidRDefault="005A37ED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A37ED" w:rsidTr="00AF1442">
        <w:trPr>
          <w:cantSplit/>
          <w:trHeight w:val="1134"/>
        </w:trPr>
        <w:tc>
          <w:tcPr>
            <w:tcW w:w="336" w:type="pct"/>
            <w:vAlign w:val="center"/>
          </w:tcPr>
          <w:p w:rsidR="005A37ED" w:rsidRDefault="00AF144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Отчёты по вопросам социально-воспитательной работы на заседаниях педагогического, методического совета колледжа (по плану работы педагогического, методического совета)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деятельности кураторов учебных групп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ind w:left="142" w:hanging="14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встреч администрации колледжа с членами Советов обучающихся колледжа, общежития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rPr>
          <w:trHeight w:val="415"/>
        </w:trPr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участия обучающихся                      и сотрудников колледжа в федеральных, республиканских, районных и городских общественно-политических, культурно-массовых и спортивных мероприятиях, посвященных государственным праздникам и памятным датам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колледжа, 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информационных и кураторских часов, круглых столов, дискуссий, встреч обучающихся и сотрудников колледжа            с представителями исполнительной                и законодательной власти, представителями руководства города, района, представителями администрации и департаментов университета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колледжа, 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Систематическое освещение направлений воспитательной работы и деятельности студенческого самоуправления через информационные ресурсы колледжа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Совет обучающихся колледжа,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и своевременное размещение материалов, тематических стендов, наглядной информации по актуальным и памятным событиям в колледже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Совет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Обеспечение взаимодействия                          с правоохранительными структурами, средствами массовой информации, религиозными и общественными организациями по вопросам профилактики возможных проявлений экстремизма и терроризма в колледже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нормативных документов, регламентирующих воспитательную работу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Сопровождение социально незащищённых категорий обучающихся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обучающимися «группы риска»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педагог-психолог,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rPr>
          <w:trHeight w:val="1641"/>
        </w:trPr>
        <w:tc>
          <w:tcPr>
            <w:tcW w:w="336" w:type="pct"/>
            <w:vAlign w:val="center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работы Совета профилактики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педагог – психолог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Гражданско-патриотическое воспитание</w:t>
            </w:r>
          </w:p>
          <w:p w:rsidR="005A37ED" w:rsidRDefault="005A37ED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Ознакомительная экскурсия в музей колледжа для обучающихся 1 курса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музеем,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мероприятия ко Дню народного единства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Мероприятия, посвященные 32-летию утверждения герба Российской Федерации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художественный руководитель, кураторы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военно-патриотической эстафете «Защитники Тавриды» среди команд образовательных учреждений СПО ФГАОУ ВО «КФУ им. В.И. Вернадского»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преподаватели ОБЖД, физического воспитания, истории,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неизвестного солдата. Посещение Братского захоронения на территории Ханского Дворца. Возложение цветов погибшим войнам ВОВ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преподаватель БЖД, кураторы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Героев Отечества. Встреча с участниками СВО «Героями не рождаются – героями становятся»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преподаватель БЖД, кураторы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Участие в митинге, посвящённом годовщине вывода войск из Афганистана «Будь священ,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Афган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Тематическое мероприятие ко Дню защитника Отечества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 преподаватель ОБЖД, преподаватели физического воспитания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ind w:hanging="1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торжественной линейки, приуроченной ко Дню Крымского референдума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ind w:right="-79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и проведение мероприятий, посвященных 82-й годовщине освобождения Бахчисарая от немецко-фашистских захватчиков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ind w:left="284" w:hanging="26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финальном этапе открытого студенческого творческого военно-патриотического конкурса «Правнуки Победы-2026»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Апрель-май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spacing w:after="0"/>
              <w:ind w:left="64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A37ED" w:rsidRDefault="005A37ED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5A37ED" w:rsidRDefault="00AF144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мероприятий, посвященных 81-й годовщине Победы в Великой Отечественной войне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5A37ED" w:rsidRDefault="00AF144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Концертная программа ко Дню России «Моя Русь»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кураторских часов                       по гражданско-патриотическому воспитанию «Разговор о важном» (по плану)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кураторы учебных групп</w:t>
            </w:r>
          </w:p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Деятельность органов студенческого самоуправления</w:t>
            </w:r>
          </w:p>
          <w:p w:rsidR="005A37ED" w:rsidRDefault="005A37ED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1"/>
              </w:numPr>
              <w:spacing w:after="0" w:line="240" w:lineRule="auto"/>
              <w:ind w:right="-62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выборов в Совет обучающихся общежития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воспитатель общежития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 w:line="240" w:lineRule="auto"/>
              <w:ind w:left="-567" w:right="-907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44    2.</w:t>
            </w: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Организация участия студенческой молодежи колледжа во Всероссийских, республиканских, районных, городских мероприятиях, форумах, слетах, конкурсах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Совет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 w:line="240" w:lineRule="auto"/>
              <w:ind w:left="-207" w:right="27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3. 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«Мы помним о Вас», посвящённая Дню пожилого человека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01.10.2025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Совет обучающихся колледжа,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 w:line="240" w:lineRule="auto"/>
              <w:ind w:left="-567" w:right="27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«Подари ребенку улыбку»                   в Бахчисарайской школе-интернат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Совет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 w:line="240" w:lineRule="auto"/>
              <w:ind w:left="-207" w:right="27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5. 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обучающихся в культурно-массовых мероприятиях, конкурсах, выставках, проводимых в колледже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Совет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Нравственное воспитание</w:t>
            </w:r>
          </w:p>
          <w:p w:rsidR="005A37ED" w:rsidRDefault="005A37ED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Лекция-инструктаж для обучающихся               1 курса «Антитеррор», «Беслан»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Кураторские часы, посвящённые Дню пожилого человека, Всемирному Дню музыки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Психологический тренинг, направленный на знакомство и сплочение обучающихся, проживающих в общежитии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Педагог-психолог; воспитатель общежития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Организация посещения обучающимися тематических книжных выставок, просмотров литературы на базе библиотеки колледжа (по плану работы библиотеки)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библиотекарь, Совет обучающихся колледжа,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Организация работы «Волонтерского движения»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Воспитательное мероприятие                             с элементами психотренинга «Толерантность и дискриминация – противоположные явления общества»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педагог-психолог,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Открытое воспитательное мероприятие, посвящённое Дню Матери (26 ноября)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групп;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ind w:left="567" w:hanging="2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ind w:left="34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Мероприятия приуроченные всемирному Дню борьбы со СПИДом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групп; художественный руководитель, фельдшер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Организация творческих выставок студентов и сотрудников колледжа (согласно планам работы цикловых методических комиссий, отделений)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председатели цикловых методических комиссий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Культурно-массовая деятельность</w:t>
            </w:r>
          </w:p>
          <w:p w:rsidR="005A37ED" w:rsidRDefault="005A37ED">
            <w:pPr>
              <w:spacing w:after="0"/>
              <w:ind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торжественного мероприятия ко Дню Знаний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стенгазет обучающихся 1 курса «Знакомьтесь – это мы!»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 кураторы учебных групп 1 курса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- выставка художественного и прикладного творчества среди обучающихся колледжа ко Дню Учителя «Народные умельцы»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 Профком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концертной программы, посвящённой Дню Учителя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«Нет праздника достойнее и краше»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к празднованию 75-летия колледжа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колледжа, 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ко Дню народного единства</w:t>
            </w:r>
          </w:p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едины, сильны, непобедимы!»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художественного и прикладного творчества обучающихся «Новогодние фантазии»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Торжественное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мероприятие,  посвящённое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Дню Российского студенчества. </w:t>
            </w:r>
            <w:r>
              <w:rPr>
                <w:rFonts w:ascii="Times New Roman" w:hAnsi="Times New Roman"/>
                <w:sz w:val="24"/>
                <w:szCs w:val="24"/>
              </w:rPr>
              <w:t>Смотр – конкурс художественного творчества «Звёзды зажигают огни»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январь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Художественный руководитель, кураторы учебных групп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митинге, посвященному Дню памяти воинам- интернационалистам «Афганистан болит в моей душе»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Защитника Отечества.</w:t>
            </w:r>
          </w:p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Военно-патриотический конкурс среди сборных команд юношей обучающихся І–IV курсов</w:t>
            </w:r>
          </w:p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 ну-ка, парни!»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УВР,</w:t>
            </w:r>
          </w:p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преподаватели: физического воспитания, БЖД,</w:t>
            </w:r>
          </w:p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</w:t>
            </w:r>
          </w:p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Профком обучающихся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– выставка художественного, прикладного творчества преподавателей и сотрудников колледжа к Международному женскому Дню 8 марта «Творцы прекрасного»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 Профком работников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Праздничный концерт к Международному женскому Дню 8 марта «Женщины России – дивны и красивы»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Торжественное мероприятие, приуроченное к 12-й годовщине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Общекрымского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референдума 2014 года и воссоединения Крыма с Россией «Крым-Россия-навсегда!»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ind w:left="14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открытых дверей «Приглашаем             в колледж»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учебно-производственной работе, 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15.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проведение мероприятий, посвященных 82-й годовщине освобождения Бахчисарая от немецко-фашистских захватчиков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16.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финальном этапе открытого студенческого творческого военно-патриотического конкурса «Правнуки Победы-2026»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Апрель-май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и проведение мероприятий, посвящённых </w:t>
            </w:r>
          </w:p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81-й годовщине Победы в Великой Отечественной войне.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Праздничная программа ко Дню России  «Моя Русь»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Торжественное мероприятие (вручение дипломов) для обучающихся дневного отделения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июль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колледжа, кураторы выпускных групп,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ind w:left="3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Спортивно-физкультурная и оздоровительная работа</w:t>
            </w:r>
          </w:p>
          <w:p w:rsidR="005A37ED" w:rsidRDefault="005A37ED">
            <w:pPr>
              <w:spacing w:after="0"/>
              <w:ind w:left="3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здоровья «В здоровом теле – здоровый дух»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Командное первенство колледжа по волейболу между группами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Молодёжная акция, посвящённая Международному Дню отказа от курения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Заведующий отделом по учебно-воспитательной работе 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 по борьбе с наркоманией. Встреча с врачом-инфекционистом-наркологом БЦРБ</w:t>
            </w:r>
          </w:p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«Студенты – против наркотиков»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2025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УВР,</w:t>
            </w:r>
          </w:p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Фельдшер колледжа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Турнир по настольному теннису «Золотая ракетка»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«А ну-ка парни!» приуроченный дню защитника Отечества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физ. воспитания, художественный руководитель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Командное первенство колледжа по баскетболу между группами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Командное первенство колледжа по мини-футболу между группами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физ. воспитания, преподаватели физической культуры  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AF1442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45" w:type="pct"/>
          </w:tcPr>
          <w:p w:rsidR="005A37ED" w:rsidRDefault="00AF1442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Участие в спортивных мероприятиях проводимых Крымским федеральным университетом 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физ. воспитания, преподаватели физической культуры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Трудовое воспитание</w:t>
            </w:r>
          </w:p>
          <w:p w:rsidR="005A37ED" w:rsidRDefault="005A37ED">
            <w:pPr>
              <w:spacing w:after="0"/>
              <w:ind w:left="-567" w:firstLine="56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widowControl w:val="0"/>
              <w:tabs>
                <w:tab w:val="left" w:pos="-2016"/>
              </w:tabs>
              <w:suppressAutoHyphens/>
              <w:spacing w:after="0"/>
              <w:jc w:val="both"/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  <w:lang w:eastAsia="en-US"/>
              </w:rPr>
              <w:t>Организация и участие студентов                      в общероссийских, республиканских, городских субботниках и субботниках             по благоустройству территории колледжа, общежития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начальник МТО, комендант, воспитатель общежития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акций по благоустройству памятников, братских могил, мемориальных комплексов, досок и памятных знаков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групп, участники движения «Волонтеры Победы»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Организация информирования выпускников колледжа о социальных гарантиях при трудоустройстве, возможности дальнейшего обучения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учебно-производственной работе, 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Организация дежурства групп                         по колледжу и общежитию ученического самоуправления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групп, воспитатель общежития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мероприятий в школах Бахчисарая и Бахчисарайского района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учебно-производственной работе, 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Профориентационный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тренинг «Коммуникативные умения                          при собеседовании, общении с коллегами и руководством»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- апрель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Консультации, лекции, семинары -тренинги при участии Управления Пенсионного фонда в Бахчисарайском районе</w:t>
            </w:r>
            <w:bookmarkStart w:id="0" w:name="_GoBack"/>
            <w:bookmarkEnd w:id="0"/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>
        <w:tc>
          <w:tcPr>
            <w:tcW w:w="5000" w:type="pct"/>
            <w:gridSpan w:val="5"/>
          </w:tcPr>
          <w:p w:rsidR="005A37ED" w:rsidRDefault="00AF1442">
            <w:pPr>
              <w:widowControl w:val="0"/>
              <w:tabs>
                <w:tab w:val="left" w:pos="216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Правовое воспитание. Профилактика безнадзорности, беспризорности, асоциального поведения в среде обучающихся. Антикоррупционное просвещение</w:t>
            </w: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Совместные рейды с сотрудниками ОПДН с целью выяснения занятости обучающихся и выявления случаев противоправного поведения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лекториев, круглых столов, тематических встреч совместно                     с сотрудниками полиции, БРЦСССДМ, прокуратуры         (с обучающимися,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педколлективом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родителями) по правовому воспитанию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1442" w:rsidTr="00AF1442">
        <w:tc>
          <w:tcPr>
            <w:tcW w:w="336" w:type="pct"/>
          </w:tcPr>
          <w:p w:rsidR="00AF1442" w:rsidRDefault="00AF14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F1442" w:rsidRDefault="00AF14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Кураторский час «Памятка по борьбе с коррупцией»</w:t>
            </w:r>
          </w:p>
        </w:tc>
        <w:tc>
          <w:tcPr>
            <w:tcW w:w="898" w:type="pct"/>
          </w:tcPr>
          <w:p w:rsidR="00AF1442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декабрь, май</w:t>
            </w:r>
          </w:p>
        </w:tc>
        <w:tc>
          <w:tcPr>
            <w:tcW w:w="1116" w:type="pct"/>
          </w:tcPr>
          <w:p w:rsidR="00AF1442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AF1442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A37ED" w:rsidTr="00AF1442">
        <w:tc>
          <w:tcPr>
            <w:tcW w:w="336" w:type="pct"/>
          </w:tcPr>
          <w:p w:rsidR="005A37ED" w:rsidRDefault="005A37E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5A37ED" w:rsidRDefault="00AF14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оперативно-профилактических мероприятиях</w:t>
            </w:r>
          </w:p>
        </w:tc>
        <w:tc>
          <w:tcPr>
            <w:tcW w:w="898" w:type="pct"/>
          </w:tcPr>
          <w:p w:rsidR="005A37ED" w:rsidRDefault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5A37ED" w:rsidRDefault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5A37ED" w:rsidRDefault="005A37ED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1442" w:rsidTr="00AF1442">
        <w:tc>
          <w:tcPr>
            <w:tcW w:w="336" w:type="pct"/>
          </w:tcPr>
          <w:p w:rsidR="00AF1442" w:rsidRDefault="00AF1442" w:rsidP="00AF14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F1442" w:rsidRDefault="00AF1442" w:rsidP="00AF14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с сотрудником ОМВД «Борьба с коррупцией»</w:t>
            </w:r>
          </w:p>
        </w:tc>
        <w:tc>
          <w:tcPr>
            <w:tcW w:w="898" w:type="pct"/>
          </w:tcPr>
          <w:p w:rsidR="00AF1442" w:rsidRDefault="00AF1442" w:rsidP="00AF1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116" w:type="pct"/>
          </w:tcPr>
          <w:p w:rsidR="00AF1442" w:rsidRDefault="00AF1442" w:rsidP="00AF1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AF1442" w:rsidRDefault="00AF1442" w:rsidP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1442" w:rsidTr="00AF1442">
        <w:tc>
          <w:tcPr>
            <w:tcW w:w="336" w:type="pct"/>
          </w:tcPr>
          <w:p w:rsidR="00AF1442" w:rsidRDefault="00AF1442" w:rsidP="00AF14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F1442" w:rsidRDefault="00AF1442" w:rsidP="00AF14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Встреча с сотрудником прокуратуры</w:t>
            </w:r>
          </w:p>
        </w:tc>
        <w:tc>
          <w:tcPr>
            <w:tcW w:w="898" w:type="pct"/>
          </w:tcPr>
          <w:p w:rsidR="00AF1442" w:rsidRDefault="00AF1442" w:rsidP="00AF1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6" w:type="pct"/>
          </w:tcPr>
          <w:p w:rsidR="00AF1442" w:rsidRDefault="00AF1442" w:rsidP="00AF14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AF1442" w:rsidRDefault="00AF1442" w:rsidP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1442" w:rsidTr="00AF1442">
        <w:tc>
          <w:tcPr>
            <w:tcW w:w="336" w:type="pct"/>
          </w:tcPr>
          <w:p w:rsidR="00AF1442" w:rsidRDefault="00AF1442" w:rsidP="00AF14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F1442" w:rsidRDefault="00AF1442" w:rsidP="00AF14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Цикл мероприятий к Международному дню борьбы с коррупцией</w:t>
            </w:r>
          </w:p>
        </w:tc>
        <w:tc>
          <w:tcPr>
            <w:tcW w:w="898" w:type="pct"/>
          </w:tcPr>
          <w:p w:rsidR="00AF1442" w:rsidRDefault="00A148EA" w:rsidP="00A14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08-10.12.2025</w:t>
            </w:r>
          </w:p>
        </w:tc>
        <w:tc>
          <w:tcPr>
            <w:tcW w:w="1116" w:type="pct"/>
          </w:tcPr>
          <w:p w:rsidR="00AF1442" w:rsidRDefault="00A148EA" w:rsidP="00AF144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воспитатель общежития, кураторы учебных групп</w:t>
            </w:r>
          </w:p>
        </w:tc>
        <w:tc>
          <w:tcPr>
            <w:tcW w:w="705" w:type="pct"/>
          </w:tcPr>
          <w:p w:rsidR="00AF1442" w:rsidRDefault="00AF1442" w:rsidP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1442" w:rsidTr="00AF1442">
        <w:tc>
          <w:tcPr>
            <w:tcW w:w="336" w:type="pct"/>
          </w:tcPr>
          <w:p w:rsidR="00AF1442" w:rsidRDefault="00AF1442" w:rsidP="00AF14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F1442" w:rsidRDefault="00AF1442" w:rsidP="00AF14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лекций, бесед по профилактике употребления алкоголя, наркомании               и курения</w:t>
            </w:r>
          </w:p>
        </w:tc>
        <w:tc>
          <w:tcPr>
            <w:tcW w:w="898" w:type="pct"/>
          </w:tcPr>
          <w:p w:rsidR="00AF1442" w:rsidRDefault="00AF1442" w:rsidP="00AF144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116" w:type="pct"/>
          </w:tcPr>
          <w:p w:rsidR="00AF1442" w:rsidRDefault="00AF1442" w:rsidP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Фельдшер колледжа, педагоги-психологи, кураторы учебных групп</w:t>
            </w:r>
          </w:p>
        </w:tc>
        <w:tc>
          <w:tcPr>
            <w:tcW w:w="705" w:type="pct"/>
          </w:tcPr>
          <w:p w:rsidR="00AF1442" w:rsidRDefault="00AF1442" w:rsidP="00AF1442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Дискуссия «Коррупция как вид правонарушения»</w:t>
            </w:r>
          </w:p>
        </w:tc>
        <w:tc>
          <w:tcPr>
            <w:tcW w:w="898" w:type="pct"/>
          </w:tcPr>
          <w:p w:rsidR="00A148EA" w:rsidRDefault="00A148EA" w:rsidP="00A14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воспитатель общежития,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 лекция «Борьба за собственную безопасность», беседы в группах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ноябрь 2025 г.</w:t>
            </w:r>
          </w:p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воспитатель общежития,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тематических кураторских часов по правовому воспитанию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Психологическая диагностика обучающихся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курсов 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март-апрель</w:t>
            </w:r>
          </w:p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Психологическое консультирование обучающихся, находящихся в «группе риска» по суицидальной направленности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Тренинг, направленный на профилактику употребления наркотических </w:t>
            </w:r>
          </w:p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психоактивных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веществ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2026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Педагог-психолог, </w:t>
            </w:r>
          </w:p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>
        <w:tc>
          <w:tcPr>
            <w:tcW w:w="5000" w:type="pct"/>
            <w:gridSpan w:val="5"/>
          </w:tcPr>
          <w:p w:rsidR="00A148EA" w:rsidRDefault="00A148EA" w:rsidP="00A148EA">
            <w:pPr>
              <w:widowControl w:val="0"/>
              <w:tabs>
                <w:tab w:val="left" w:pos="216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Санитарно-просветительская работа</w:t>
            </w:r>
          </w:p>
          <w:p w:rsidR="00A148EA" w:rsidRDefault="00A148EA" w:rsidP="00A148EA">
            <w:pPr>
              <w:widowControl w:val="0"/>
              <w:tabs>
                <w:tab w:val="left" w:pos="216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Оказание правовой, психологической помощи обучающимся, попавшим </w:t>
            </w:r>
          </w:p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трудную жизненную ситуацию. Индивидуальная работа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педагог-психолог,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Взаимодействие с родительской общественностью:</w:t>
            </w:r>
          </w:p>
          <w:p w:rsidR="00A148EA" w:rsidRDefault="00A148EA" w:rsidP="00A148E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родительских собраний с участием инспекторов ОПДН, сотрудников БРЦСССДМ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раза в семестр   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колледжа, заведующий отделом по учебно-воспитательной работе; заведующие отделениями; педагог-психолог,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лекций по профилактике абортов, цикл лекций о семейных ценностях 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Фельдшер колледжа, педагог-психолог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/>
              <w:ind w:left="3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Профилактическая лекция «Благополучная семья» для обучающихся колледжа сотрудником ГБУ РК «БРЦСССДМ»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Кураторские часы «Ответственное отношение 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родительству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>
        <w:tc>
          <w:tcPr>
            <w:tcW w:w="5000" w:type="pct"/>
            <w:gridSpan w:val="5"/>
          </w:tcPr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Работа с родителями, адаптация первокурсников</w:t>
            </w:r>
          </w:p>
          <w:p w:rsidR="00A148EA" w:rsidRDefault="00A148EA" w:rsidP="00A148E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Составление списков обучающихся из числа детей-сирот и детей, оставшихся без попечения родителей, детей-инвалидов и ОВЗ. 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работе; кураторы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списков обучающихся из многодетных и малоимущих семей и других льготных категорий, с подтверждающими статус документами.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2025 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Заведующий отделом по учебно-воспитательной работе, Бухгалтер колледжа 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обучающихся 1 курса с этическим кодексом колледжа и правилами внутреннего распорядка, правилами проживания в общежитии.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Заведующий отделом по учебно-воспитательной работе, воспитатель общежития, кураторы учебных групп 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родительских собраний 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2025г., Декабрь 2025г.</w:t>
            </w:r>
          </w:p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 2026г., Апрель 2026г.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Вовлечение обучающихся нового набора в мероприятия проводимые в Крымским федеральным университетом им. В.И. Вернадского 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 по учебно-воспитательной работе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148EA" w:rsidTr="00AF1442">
        <w:tc>
          <w:tcPr>
            <w:tcW w:w="336" w:type="pct"/>
          </w:tcPr>
          <w:p w:rsidR="00A148EA" w:rsidRDefault="00A148EA" w:rsidP="00A148EA">
            <w:pPr>
              <w:spacing w:after="0"/>
              <w:ind w:left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45" w:type="pct"/>
          </w:tcPr>
          <w:p w:rsidR="00A148EA" w:rsidRDefault="00A148EA" w:rsidP="00A148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личности обучающихся нового набора, их запросов и интересов</w:t>
            </w:r>
          </w:p>
        </w:tc>
        <w:tc>
          <w:tcPr>
            <w:tcW w:w="898" w:type="pct"/>
          </w:tcPr>
          <w:p w:rsidR="00A148EA" w:rsidRDefault="00A148EA" w:rsidP="00A148E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16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Художественный руководитель, кураторы учебных групп</w:t>
            </w:r>
          </w:p>
        </w:tc>
        <w:tc>
          <w:tcPr>
            <w:tcW w:w="705" w:type="pct"/>
          </w:tcPr>
          <w:p w:rsidR="00A148EA" w:rsidRDefault="00A148EA" w:rsidP="00A148E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A37ED" w:rsidRDefault="005A3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A37ED">
      <w:footerReference w:type="default" r:id="rId8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42" w:rsidRDefault="00AF1442">
      <w:pPr>
        <w:spacing w:line="240" w:lineRule="auto"/>
      </w:pPr>
      <w:r>
        <w:separator/>
      </w:r>
    </w:p>
  </w:endnote>
  <w:endnote w:type="continuationSeparator" w:id="0">
    <w:p w:rsidR="00AF1442" w:rsidRDefault="00AF1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467711"/>
    </w:sdtPr>
    <w:sdtContent>
      <w:p w:rsidR="00AF1442" w:rsidRDefault="00AF1442">
        <w:pPr>
          <w:pStyle w:val="a7"/>
        </w:pPr>
      </w:p>
      <w:p w:rsidR="00AF1442" w:rsidRDefault="00AF1442">
        <w:pPr>
          <w:pStyle w:val="a7"/>
        </w:pPr>
      </w:p>
    </w:sdtContent>
  </w:sdt>
  <w:p w:rsidR="00AF1442" w:rsidRDefault="00AF14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42" w:rsidRDefault="00AF1442">
      <w:pPr>
        <w:spacing w:after="0"/>
      </w:pPr>
      <w:r>
        <w:separator/>
      </w:r>
    </w:p>
  </w:footnote>
  <w:footnote w:type="continuationSeparator" w:id="0">
    <w:p w:rsidR="00AF1442" w:rsidRDefault="00AF14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3FB5"/>
    <w:multiLevelType w:val="multilevel"/>
    <w:tmpl w:val="13EB3FB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619D5"/>
    <w:multiLevelType w:val="multilevel"/>
    <w:tmpl w:val="151619D5"/>
    <w:lvl w:ilvl="0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C202E8"/>
    <w:multiLevelType w:val="multilevel"/>
    <w:tmpl w:val="2AC202E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4CAA"/>
    <w:multiLevelType w:val="multilevel"/>
    <w:tmpl w:val="3DD14C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C824B6"/>
    <w:multiLevelType w:val="multilevel"/>
    <w:tmpl w:val="46C824B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1676548"/>
    <w:multiLevelType w:val="multilevel"/>
    <w:tmpl w:val="61676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F640C"/>
    <w:multiLevelType w:val="multilevel"/>
    <w:tmpl w:val="6D8F64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CB"/>
    <w:rsid w:val="001479A3"/>
    <w:rsid w:val="0016578F"/>
    <w:rsid w:val="00243E0A"/>
    <w:rsid w:val="00275264"/>
    <w:rsid w:val="002A77B5"/>
    <w:rsid w:val="002D5B32"/>
    <w:rsid w:val="00353600"/>
    <w:rsid w:val="003B3F4E"/>
    <w:rsid w:val="003D75CB"/>
    <w:rsid w:val="004408AD"/>
    <w:rsid w:val="00534118"/>
    <w:rsid w:val="005A37ED"/>
    <w:rsid w:val="005A6DB0"/>
    <w:rsid w:val="005D5B16"/>
    <w:rsid w:val="005E7C22"/>
    <w:rsid w:val="00644B2A"/>
    <w:rsid w:val="0073270B"/>
    <w:rsid w:val="00802BFA"/>
    <w:rsid w:val="008936FC"/>
    <w:rsid w:val="009C2E85"/>
    <w:rsid w:val="009C6D6B"/>
    <w:rsid w:val="00A148EA"/>
    <w:rsid w:val="00A4021C"/>
    <w:rsid w:val="00AF1442"/>
    <w:rsid w:val="00BD49C7"/>
    <w:rsid w:val="00BF555F"/>
    <w:rsid w:val="00E00FEF"/>
    <w:rsid w:val="00E242AF"/>
    <w:rsid w:val="00E6021E"/>
    <w:rsid w:val="00E65CA9"/>
    <w:rsid w:val="00E95C9E"/>
    <w:rsid w:val="00ED2998"/>
    <w:rsid w:val="00F339B0"/>
    <w:rsid w:val="00F61599"/>
    <w:rsid w:val="00F64929"/>
    <w:rsid w:val="00F834BE"/>
    <w:rsid w:val="00FE0E56"/>
    <w:rsid w:val="35791BAA"/>
    <w:rsid w:val="35E821A3"/>
    <w:rsid w:val="408F22F0"/>
    <w:rsid w:val="4765006E"/>
    <w:rsid w:val="4834289F"/>
    <w:rsid w:val="58FF3A11"/>
    <w:rsid w:val="7FB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7794"/>
  <w15:docId w15:val="{A66A0754-5DD7-42DF-90E3-1BE9BA6C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EFA6-5CBC-48CD-A941-BCD08A94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28</Pages>
  <Words>5525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Диана</cp:lastModifiedBy>
  <cp:revision>14</cp:revision>
  <cp:lastPrinted>2025-09-26T09:52:00Z</cp:lastPrinted>
  <dcterms:created xsi:type="dcterms:W3CDTF">2023-09-03T10:20:00Z</dcterms:created>
  <dcterms:modified xsi:type="dcterms:W3CDTF">2025-09-26T09:54:00Z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3A90EFEFAA0743E3A6AA42F000368ECB_12</vt:lpwstr>
  </property>
</Properties>
</file>